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AB" w:rsidRDefault="004174AB" w:rsidP="0041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E425D0" wp14:editId="2C8B86F7">
            <wp:simplePos x="0" y="0"/>
            <wp:positionH relativeFrom="column">
              <wp:posOffset>8115300</wp:posOffset>
            </wp:positionH>
            <wp:positionV relativeFrom="paragraph">
              <wp:posOffset>-76200</wp:posOffset>
            </wp:positionV>
            <wp:extent cx="541655" cy="720582"/>
            <wp:effectExtent l="19050" t="0" r="0" b="0"/>
            <wp:wrapNone/>
            <wp:docPr id="2" name="il_fi" descr="http://upload.wikimedia.org/wikipedia/commons/thumb/a/a7/Stema_orasului_Curtici.GIF/100px-Stema_orasului_Curt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a/a7/Stema_orasului_Curtici.GIF/100px-Stema_orasului_Curtic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2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4AB" w:rsidRPr="008F7BAF" w:rsidRDefault="004174AB" w:rsidP="004174AB">
      <w:pPr>
        <w:pStyle w:val="Header"/>
        <w:jc w:val="center"/>
        <w:rPr>
          <w:rFonts w:ascii="Verdana" w:hAnsi="Verdana"/>
          <w:sz w:val="18"/>
          <w:szCs w:val="18"/>
          <w:lang w:val="it-IT"/>
        </w:rPr>
      </w:pPr>
      <w:r w:rsidRPr="008F7BAF">
        <w:rPr>
          <w:rFonts w:ascii="Verdana" w:hAnsi="Verdana"/>
          <w:sz w:val="18"/>
          <w:szCs w:val="18"/>
          <w:lang w:val="it-IT"/>
        </w:rPr>
        <w:t>ROMANIA</w:t>
      </w:r>
    </w:p>
    <w:p w:rsidR="004174AB" w:rsidRPr="008F7BAF" w:rsidRDefault="004174AB" w:rsidP="004174AB">
      <w:pPr>
        <w:pStyle w:val="Header"/>
        <w:jc w:val="center"/>
        <w:rPr>
          <w:rFonts w:ascii="Verdana" w:hAnsi="Verdana"/>
          <w:sz w:val="18"/>
          <w:szCs w:val="18"/>
          <w:lang w:val="it-IT"/>
        </w:rPr>
      </w:pPr>
      <w:r w:rsidRPr="008F7BAF">
        <w:rPr>
          <w:rFonts w:ascii="Verdana" w:hAnsi="Verdana"/>
          <w:sz w:val="18"/>
          <w:szCs w:val="18"/>
          <w:lang w:val="it-IT"/>
        </w:rPr>
        <w:t>JUDEŢUL ARAD</w:t>
      </w:r>
    </w:p>
    <w:p w:rsidR="004174AB" w:rsidRPr="008F7BAF" w:rsidRDefault="004174AB" w:rsidP="004174AB">
      <w:pPr>
        <w:pStyle w:val="Header"/>
        <w:pBdr>
          <w:bottom w:val="single" w:sz="12" w:space="1" w:color="auto"/>
        </w:pBdr>
        <w:jc w:val="center"/>
        <w:rPr>
          <w:rFonts w:ascii="Verdana" w:hAnsi="Verdana"/>
          <w:sz w:val="18"/>
          <w:szCs w:val="18"/>
          <w:lang w:val="it-IT"/>
        </w:rPr>
      </w:pPr>
      <w:r w:rsidRPr="008F7BAF">
        <w:rPr>
          <w:rFonts w:ascii="Verdana" w:hAnsi="Verdana"/>
          <w:sz w:val="18"/>
          <w:szCs w:val="18"/>
          <w:lang w:val="it-IT"/>
        </w:rPr>
        <w:t>PRIMĂRIA  ORAŞULUI  CURTICI</w:t>
      </w:r>
    </w:p>
    <w:p w:rsidR="004174AB" w:rsidRPr="008F7BAF" w:rsidRDefault="004174AB" w:rsidP="004174AB">
      <w:pPr>
        <w:pStyle w:val="Header"/>
        <w:jc w:val="center"/>
        <w:rPr>
          <w:rFonts w:ascii="Verdana" w:hAnsi="Verdana"/>
          <w:sz w:val="18"/>
          <w:szCs w:val="18"/>
          <w:lang w:val="pt-BR"/>
        </w:rPr>
      </w:pPr>
      <w:r w:rsidRPr="008F7BAF">
        <w:rPr>
          <w:rFonts w:ascii="Verdana" w:hAnsi="Verdana"/>
          <w:sz w:val="18"/>
          <w:szCs w:val="18"/>
          <w:lang w:val="it-IT"/>
        </w:rPr>
        <w:t xml:space="preserve">315200,Curtici, Primăriei 47, jud. </w:t>
      </w:r>
      <w:r w:rsidRPr="008F7BAF">
        <w:rPr>
          <w:rFonts w:ascii="Verdana" w:hAnsi="Verdana"/>
          <w:sz w:val="18"/>
          <w:szCs w:val="18"/>
          <w:lang w:val="pt-BR"/>
        </w:rPr>
        <w:t>Arad, tel.0257/464004,fax,0257/464130</w:t>
      </w:r>
    </w:p>
    <w:p w:rsidR="004174AB" w:rsidRPr="008F7BAF" w:rsidRDefault="004174AB" w:rsidP="004174AB">
      <w:pPr>
        <w:pStyle w:val="Header"/>
        <w:jc w:val="center"/>
        <w:rPr>
          <w:rFonts w:ascii="Verdana" w:hAnsi="Verdana"/>
          <w:sz w:val="18"/>
          <w:szCs w:val="18"/>
          <w:u w:val="single"/>
          <w:lang w:val="ro-RO"/>
        </w:rPr>
      </w:pPr>
      <w:r w:rsidRPr="008F7BAF">
        <w:rPr>
          <w:rFonts w:ascii="Verdana" w:hAnsi="Verdana"/>
          <w:sz w:val="18"/>
          <w:szCs w:val="18"/>
          <w:lang w:val="pt-BR"/>
        </w:rPr>
        <w:t>E-mail:</w:t>
      </w:r>
      <w:r w:rsidRPr="008F7BAF">
        <w:rPr>
          <w:rFonts w:ascii="Verdana" w:hAnsi="Verdana"/>
          <w:sz w:val="18"/>
          <w:szCs w:val="18"/>
          <w:u w:val="single"/>
          <w:lang w:val="pt-BR"/>
        </w:rPr>
        <w:t>secretariat@primariacurtici.ro</w:t>
      </w:r>
    </w:p>
    <w:p w:rsidR="004174AB" w:rsidRDefault="004174AB" w:rsidP="004174AB">
      <w:pPr>
        <w:pStyle w:val="NoSpacing"/>
        <w:rPr>
          <w:rFonts w:ascii="Verdana" w:hAnsi="Verdana"/>
          <w:b/>
        </w:rPr>
      </w:pPr>
    </w:p>
    <w:p w:rsidR="004174AB" w:rsidRDefault="004174AB" w:rsidP="004174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nr.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- Raport de evaluare a implementării Legii nr. 544/2001</w:t>
      </w:r>
    </w:p>
    <w:p w:rsidR="004174AB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3753B" w:rsidRDefault="00F3753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3753B" w:rsidRDefault="00F3753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3753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</w:p>
    <w:p w:rsidR="00F3753B" w:rsidRDefault="00F3753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3753B" w:rsidRPr="00B14C34" w:rsidRDefault="00F3753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RAPORT DE EVALUARE </w:t>
      </w:r>
    </w:p>
    <w:p w:rsidR="004174AB" w:rsidRPr="00B14C34" w:rsidRDefault="004174AB" w:rsidP="00417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IMPLEMENTĂRII LEGII NR. 544/2001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 ANUL   20</w:t>
      </w:r>
      <w:r w:rsidR="00E011F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</w:t>
      </w:r>
    </w:p>
    <w:p w:rsidR="004174AB" w:rsidRPr="00B14C34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</w:p>
    <w:p w:rsidR="004174AB" w:rsidRPr="00B14C34" w:rsidRDefault="004174AB" w:rsidP="0041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Subsemnata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E011F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Dodon Flavia Elena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responsabil de aplicarea Legii nr. 544/2001 în anul </w:t>
      </w:r>
      <w:r w:rsidR="00E011F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prezint actualul raport de evaluare internă finalizat în urma aplicării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procedurilor de acces la informații de interes public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prin care apreciez că activitatea specifică a instituției a fost:</w:t>
      </w:r>
    </w:p>
    <w:p w:rsidR="004174AB" w:rsidRPr="00B14C34" w:rsidRDefault="004174AB" w:rsidP="00417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Foarte bună</w:t>
      </w:r>
    </w:p>
    <w:p w:rsidR="004174AB" w:rsidRPr="00B14C34" w:rsidRDefault="005E54DC" w:rsidP="00417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D138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174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Bună</w:t>
      </w:r>
    </w:p>
    <w:p w:rsidR="004174AB" w:rsidRPr="00B14C34" w:rsidRDefault="004174AB" w:rsidP="00417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Satisfăcătoare</w:t>
      </w:r>
    </w:p>
    <w:p w:rsidR="004174AB" w:rsidRDefault="004174AB" w:rsidP="00417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Nesatisfăcătoare</w:t>
      </w:r>
    </w:p>
    <w:p w:rsidR="004174AB" w:rsidRPr="00B14C34" w:rsidRDefault="004174AB" w:rsidP="00417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Îmi întemeiez aceste observații pe următoarele considerente și rezultate privind </w:t>
      </w:r>
      <w:r w:rsidRPr="00AA2A2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anul 20</w:t>
      </w:r>
      <w:r w:rsidR="005E54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:rsidR="004174AB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I. Resurse și proces</w:t>
      </w:r>
    </w:p>
    <w:p w:rsidR="004174AB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5C4822" w:rsidRDefault="004174AB" w:rsidP="004174A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Cum apreciați resursele umane disponibile pentru activitatea de furnizare a informațiilor de interes public?</w:t>
      </w:r>
    </w:p>
    <w:p w:rsidR="004174AB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DB1551" w:rsidRDefault="005E54DC" w:rsidP="004174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1382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74AB" w:rsidRPr="00DB1551">
        <w:rPr>
          <w:rFonts w:ascii="Times New Roman" w:hAnsi="Times New Roman" w:cs="Times New Roman"/>
          <w:sz w:val="24"/>
          <w:szCs w:val="24"/>
          <w:lang w:val="ro-RO"/>
        </w:rPr>
        <w:t>Suficiente</w:t>
      </w:r>
    </w:p>
    <w:p w:rsidR="004174AB" w:rsidRDefault="004174AB" w:rsidP="004174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Insuficiente</w:t>
      </w:r>
    </w:p>
    <w:p w:rsidR="004174AB" w:rsidRDefault="004174AB" w:rsidP="004174A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4174AB" w:rsidRPr="00DB1551" w:rsidRDefault="004174AB" w:rsidP="004174A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4174AB" w:rsidRPr="00DB1551" w:rsidRDefault="004174AB" w:rsidP="00417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174AB" w:rsidRPr="00DB1551" w:rsidRDefault="004174AB" w:rsidP="004174A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Apreciați că resursele material disponibile pentru activitatea de furnizarea informațiilor de interes public sunt:</w:t>
      </w:r>
    </w:p>
    <w:p w:rsidR="004174AB" w:rsidRPr="00DB1551" w:rsidRDefault="004174AB" w:rsidP="00417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174AB" w:rsidRPr="00DB1551" w:rsidRDefault="005E54DC" w:rsidP="004174AB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205DE1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74AB" w:rsidRPr="00DB1551">
        <w:rPr>
          <w:rFonts w:ascii="Times New Roman" w:hAnsi="Times New Roman" w:cs="Times New Roman"/>
          <w:sz w:val="24"/>
          <w:szCs w:val="24"/>
          <w:lang w:val="ro-RO"/>
        </w:rPr>
        <w:t>Suficiente</w:t>
      </w:r>
    </w:p>
    <w:p w:rsidR="004174AB" w:rsidRPr="00DB1551" w:rsidRDefault="004174AB" w:rsidP="004174AB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lastRenderedPageBreak/>
        <w:t>Insuficiente</w:t>
      </w:r>
    </w:p>
    <w:p w:rsidR="004174AB" w:rsidRPr="005C4822" w:rsidRDefault="004174AB" w:rsidP="004174AB">
      <w:pPr>
        <w:spacing w:after="0" w:line="240" w:lineRule="auto"/>
      </w:pPr>
    </w:p>
    <w:p w:rsidR="004174AB" w:rsidRDefault="004174AB" w:rsidP="004174A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Cum apreciați colaborarea cu direcțiile de specialitate din cadrul instituției dumneavoastră în furnizarea accesului la informații de interes public:</w:t>
      </w:r>
    </w:p>
    <w:p w:rsidR="004174AB" w:rsidRPr="005C4822" w:rsidRDefault="005E54DC" w:rsidP="004174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05DE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174AB"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Foarte bună</w:t>
      </w:r>
    </w:p>
    <w:p w:rsidR="004174AB" w:rsidRPr="005C4822" w:rsidRDefault="004174AB" w:rsidP="004174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Bună</w:t>
      </w:r>
    </w:p>
    <w:p w:rsidR="004174AB" w:rsidRPr="005C4822" w:rsidRDefault="004174AB" w:rsidP="004174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Satisfăcătoare</w:t>
      </w:r>
    </w:p>
    <w:p w:rsidR="004174AB" w:rsidRPr="005C4822" w:rsidRDefault="004174AB" w:rsidP="004174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Nesatisfăcătoare</w:t>
      </w:r>
    </w:p>
    <w:p w:rsidR="004174AB" w:rsidRPr="005C4822" w:rsidRDefault="004174AB" w:rsidP="004174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AA2A23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AA2A2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II. Rezultate</w:t>
      </w:r>
    </w:p>
    <w:p w:rsidR="004174AB" w:rsidRPr="00B14C34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publicate din oficiu</w:t>
      </w:r>
    </w:p>
    <w:p w:rsidR="004174AB" w:rsidRPr="00B14C34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Instituția dumneavoastră a afișat informațiile / documentele comunicate din oficiu, conform art. 5 din Legea nr. 544/2001?</w:t>
      </w:r>
    </w:p>
    <w:p w:rsidR="004174AB" w:rsidRPr="00B14C34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5E54DC" w:rsidP="004174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E54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174AB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 pagina de internet</w:t>
      </w:r>
    </w:p>
    <w:p w:rsidR="004174AB" w:rsidRPr="00B14C34" w:rsidRDefault="005E54DC" w:rsidP="004174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E54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174AB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sediul instituției</w:t>
      </w:r>
    </w:p>
    <w:p w:rsidR="004174AB" w:rsidRPr="00B14C34" w:rsidRDefault="005E54DC" w:rsidP="004174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E54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174AB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presă</w:t>
      </w:r>
    </w:p>
    <w:p w:rsidR="004174AB" w:rsidRPr="00B14C34" w:rsidRDefault="004174AB" w:rsidP="004174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Monitorul Oficial</w:t>
      </w:r>
    </w:p>
    <w:p w:rsidR="004174AB" w:rsidRPr="00B14C34" w:rsidRDefault="004174AB" w:rsidP="004174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altă modalitate: 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</w:p>
    <w:p w:rsidR="004174AB" w:rsidRPr="00B14C34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Apreciați că afișarea informațiilor a fost suficient de vizibilă pentru cei interesați? </w:t>
      </w:r>
    </w:p>
    <w:p w:rsidR="004174AB" w:rsidRPr="00B14C34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5E54DC" w:rsidP="004174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E54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X </w:t>
      </w:r>
      <w:r w:rsidR="004174AB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:rsidR="004174AB" w:rsidRPr="00B14C34" w:rsidRDefault="004174AB" w:rsidP="004174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4174AB" w:rsidRPr="00B14C34" w:rsidRDefault="004174AB" w:rsidP="004174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Care sunt soluțiile pentru creșterea vizibilității informațiilor publicate, pe care instituția dumnevoastră le-au aplicat? </w:t>
      </w:r>
    </w:p>
    <w:p w:rsidR="004174AB" w:rsidRPr="00B14C34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</w:t>
      </w:r>
      <w:r w:rsidR="005E54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Reorganizazare format pagină internet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</w:t>
      </w:r>
    </w:p>
    <w:p w:rsidR="004174AB" w:rsidRPr="00B14C34" w:rsidRDefault="004174AB" w:rsidP="004174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</w:t>
      </w:r>
    </w:p>
    <w:p w:rsidR="004174AB" w:rsidRPr="00B14C34" w:rsidRDefault="004174AB" w:rsidP="004174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</w:t>
      </w:r>
    </w:p>
    <w:p w:rsidR="004174AB" w:rsidRPr="00B14C34" w:rsidRDefault="004174AB" w:rsidP="004174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publicat instituția dumnevoastră seturi de date suplimentare din oficiu, față de cele minimale prevăzute de lege? </w:t>
      </w:r>
    </w:p>
    <w:p w:rsidR="004174AB" w:rsidRPr="00B14C34" w:rsidRDefault="004174AB" w:rsidP="004174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Da, acestea fiind:  ______________________________________________________________________</w:t>
      </w:r>
    </w:p>
    <w:p w:rsidR="004174AB" w:rsidRPr="00B14C34" w:rsidRDefault="005E54DC" w:rsidP="004174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E54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X </w:t>
      </w:r>
      <w:r w:rsidR="004174AB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4174AB" w:rsidRPr="00B14C34" w:rsidRDefault="004174AB" w:rsidP="00417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Sunt informațiile publicate într-un format deschis?</w:t>
      </w:r>
    </w:p>
    <w:p w:rsidR="004174AB" w:rsidRPr="00B14C34" w:rsidRDefault="005E54DC" w:rsidP="004174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E54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174AB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:rsidR="004174AB" w:rsidRPr="00B14C34" w:rsidRDefault="004174AB" w:rsidP="004174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4174AB" w:rsidRPr="00B14C34" w:rsidRDefault="004174AB" w:rsidP="00417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sunt măsurile interne pe care intenționați să le aplicați pentru publicarea unui număr cât mai mare de seturi de date în format deschis?</w:t>
      </w:r>
    </w:p>
    <w:p w:rsidR="004174AB" w:rsidRPr="00B14C34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_____________________________________________________________________________________________________</w:t>
      </w:r>
    </w:p>
    <w:p w:rsidR="004174AB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furnizate la cerere</w:t>
      </w:r>
    </w:p>
    <w:p w:rsidR="004174AB" w:rsidRPr="00B14C34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90"/>
        <w:gridCol w:w="1890"/>
        <w:gridCol w:w="1980"/>
        <w:gridCol w:w="2070"/>
        <w:gridCol w:w="1800"/>
      </w:tblGrid>
      <w:tr w:rsidR="004174AB" w:rsidRPr="00B14C34" w:rsidTr="0011545D">
        <w:tc>
          <w:tcPr>
            <w:tcW w:w="2988" w:type="dxa"/>
            <w:vMerge w:val="restart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1.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Numărul total de solicitări de informații de interes public</w:t>
            </w:r>
          </w:p>
        </w:tc>
        <w:tc>
          <w:tcPr>
            <w:tcW w:w="3780" w:type="dxa"/>
            <w:gridSpan w:val="2"/>
            <w:shd w:val="clear" w:color="auto" w:fill="DEEAF6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funcție de solicitant</w:t>
            </w:r>
          </w:p>
        </w:tc>
        <w:tc>
          <w:tcPr>
            <w:tcW w:w="5850" w:type="dxa"/>
            <w:gridSpan w:val="3"/>
            <w:shd w:val="clear" w:color="auto" w:fill="DEEAF6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După modalitatea de adresare</w:t>
            </w:r>
          </w:p>
        </w:tc>
      </w:tr>
      <w:tr w:rsidR="004174AB" w:rsidRPr="00B14C34" w:rsidTr="0011545D">
        <w:tc>
          <w:tcPr>
            <w:tcW w:w="2988" w:type="dxa"/>
            <w:vMerge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fizice</w:t>
            </w:r>
          </w:p>
        </w:tc>
        <w:tc>
          <w:tcPr>
            <w:tcW w:w="189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juridice</w:t>
            </w:r>
          </w:p>
        </w:tc>
        <w:tc>
          <w:tcPr>
            <w:tcW w:w="198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de hârtie</w:t>
            </w:r>
          </w:p>
        </w:tc>
        <w:tc>
          <w:tcPr>
            <w:tcW w:w="207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electronic</w:t>
            </w:r>
          </w:p>
        </w:tc>
        <w:tc>
          <w:tcPr>
            <w:tcW w:w="180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verbal</w:t>
            </w:r>
          </w:p>
        </w:tc>
      </w:tr>
      <w:tr w:rsidR="004174AB" w:rsidRPr="00B14C34" w:rsidTr="0011545D">
        <w:tc>
          <w:tcPr>
            <w:tcW w:w="2988" w:type="dxa"/>
            <w:shd w:val="clear" w:color="auto" w:fill="auto"/>
          </w:tcPr>
          <w:p w:rsidR="004174AB" w:rsidRPr="00B14C34" w:rsidRDefault="005E54DC" w:rsidP="005E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:rsidR="004174AB" w:rsidRPr="005E54DC" w:rsidRDefault="005E54DC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4174AB" w:rsidRPr="005E54DC" w:rsidRDefault="005E54DC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174AB" w:rsidRPr="005E54DC" w:rsidRDefault="005E54DC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4174AB" w:rsidRPr="005E54DC" w:rsidRDefault="005E54DC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174AB" w:rsidRPr="00B14C34" w:rsidRDefault="005E54DC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</w:tr>
    </w:tbl>
    <w:p w:rsidR="004174AB" w:rsidRPr="00B14C34" w:rsidRDefault="004174AB" w:rsidP="004174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3"/>
        <w:gridCol w:w="2155"/>
      </w:tblGrid>
      <w:tr w:rsidR="004174AB" w:rsidRPr="00B14C34" w:rsidTr="0011545D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4174AB" w:rsidRPr="005927B0" w:rsidRDefault="004174AB" w:rsidP="001154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592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Departajare pe domenii de interes</w:t>
            </w:r>
          </w:p>
        </w:tc>
      </w:tr>
      <w:tr w:rsidR="004174AB" w:rsidRPr="00B14C34" w:rsidTr="0011545D">
        <w:trPr>
          <w:cantSplit/>
        </w:trPr>
        <w:tc>
          <w:tcPr>
            <w:tcW w:w="10463" w:type="dxa"/>
          </w:tcPr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a. Utilizarea banilor publici (contracte, investiţii, cheltuieli  etc)</w:t>
            </w:r>
          </w:p>
        </w:tc>
        <w:tc>
          <w:tcPr>
            <w:tcW w:w="2155" w:type="dxa"/>
          </w:tcPr>
          <w:p w:rsidR="004174AB" w:rsidRPr="005927B0" w:rsidRDefault="004C1A9D" w:rsidP="004C1A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4174AB" w:rsidRPr="00B14C34" w:rsidTr="0011545D">
        <w:trPr>
          <w:cantSplit/>
        </w:trPr>
        <w:tc>
          <w:tcPr>
            <w:tcW w:w="10463" w:type="dxa"/>
          </w:tcPr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b.  Modul de îndeplinire a atribuţiilor institutiei publice</w:t>
            </w:r>
          </w:p>
        </w:tc>
        <w:tc>
          <w:tcPr>
            <w:tcW w:w="2155" w:type="dxa"/>
          </w:tcPr>
          <w:p w:rsidR="004174AB" w:rsidRPr="005927B0" w:rsidRDefault="00205DE1" w:rsidP="004C1A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4174AB" w:rsidRPr="00B14C34" w:rsidTr="0011545D">
        <w:trPr>
          <w:cantSplit/>
        </w:trPr>
        <w:tc>
          <w:tcPr>
            <w:tcW w:w="10463" w:type="dxa"/>
          </w:tcPr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</w:tcPr>
          <w:p w:rsidR="004174AB" w:rsidRPr="005927B0" w:rsidRDefault="004C1A9D" w:rsidP="004C1A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4174AB" w:rsidRPr="00B14C34" w:rsidTr="0011545D">
        <w:trPr>
          <w:cantSplit/>
        </w:trPr>
        <w:tc>
          <w:tcPr>
            <w:tcW w:w="12618" w:type="dxa"/>
            <w:gridSpan w:val="2"/>
          </w:tcPr>
          <w:p w:rsidR="004174AB" w:rsidRPr="005927B0" w:rsidRDefault="004174AB" w:rsidP="004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d.  Activitatea liderilor instituţiei</w:t>
            </w:r>
            <w:r w:rsidR="004C1A9D"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                                                                                                                  </w:t>
            </w:r>
            <w:r w:rsid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                                </w:t>
            </w:r>
            <w:r w:rsidR="004C1A9D"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             1</w:t>
            </w:r>
          </w:p>
        </w:tc>
      </w:tr>
      <w:tr w:rsidR="004174AB" w:rsidRPr="00B14C34" w:rsidTr="0011545D">
        <w:trPr>
          <w:cantSplit/>
        </w:trPr>
        <w:tc>
          <w:tcPr>
            <w:tcW w:w="10463" w:type="dxa"/>
          </w:tcPr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55" w:type="dxa"/>
          </w:tcPr>
          <w:p w:rsidR="004174AB" w:rsidRPr="005927B0" w:rsidRDefault="00205DE1" w:rsidP="00205DE1">
            <w:pPr>
              <w:tabs>
                <w:tab w:val="left" w:pos="1046"/>
                <w:tab w:val="center" w:pos="1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</w:t>
            </w:r>
          </w:p>
        </w:tc>
      </w:tr>
      <w:tr w:rsidR="004174AB" w:rsidRPr="00B14C34" w:rsidTr="0011545D">
        <w:trPr>
          <w:cantSplit/>
        </w:trPr>
        <w:tc>
          <w:tcPr>
            <w:tcW w:w="10463" w:type="dxa"/>
          </w:tcPr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f. Altele, cu menționarea acestora:</w:t>
            </w:r>
          </w:p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4174AB" w:rsidRPr="005927B0" w:rsidRDefault="004174AB" w:rsidP="001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55" w:type="dxa"/>
          </w:tcPr>
          <w:p w:rsidR="004174AB" w:rsidRPr="005927B0" w:rsidRDefault="004C1A9D" w:rsidP="004C1A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        3</w:t>
            </w:r>
          </w:p>
        </w:tc>
      </w:tr>
    </w:tbl>
    <w:p w:rsidR="004174AB" w:rsidRPr="00B14C34" w:rsidRDefault="004174AB" w:rsidP="00417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193"/>
        <w:gridCol w:w="1057"/>
        <w:gridCol w:w="1103"/>
        <w:gridCol w:w="967"/>
        <w:gridCol w:w="1080"/>
        <w:gridCol w:w="720"/>
        <w:gridCol w:w="1170"/>
        <w:gridCol w:w="1350"/>
        <w:gridCol w:w="720"/>
        <w:gridCol w:w="810"/>
        <w:gridCol w:w="900"/>
        <w:gridCol w:w="720"/>
      </w:tblGrid>
      <w:tr w:rsidR="004174AB" w:rsidRPr="00B14C34" w:rsidTr="0011545D">
        <w:tc>
          <w:tcPr>
            <w:tcW w:w="1165" w:type="dxa"/>
            <w:vMerge w:val="restart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2.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Număr total de solicitări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4523" w:type="dxa"/>
            <w:gridSpan w:val="4"/>
            <w:shd w:val="clear" w:color="auto" w:fill="DEEAF6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Termen de răspuns</w:t>
            </w:r>
          </w:p>
        </w:tc>
        <w:tc>
          <w:tcPr>
            <w:tcW w:w="2767" w:type="dxa"/>
            <w:gridSpan w:val="3"/>
            <w:shd w:val="clear" w:color="auto" w:fill="DEEAF6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comunicare</w:t>
            </w:r>
          </w:p>
        </w:tc>
        <w:tc>
          <w:tcPr>
            <w:tcW w:w="5670" w:type="dxa"/>
            <w:gridSpan w:val="6"/>
            <w:shd w:val="clear" w:color="auto" w:fill="DEEAF6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4174AB" w:rsidRPr="00B14C34" w:rsidTr="0011545D">
        <w:tc>
          <w:tcPr>
            <w:tcW w:w="1165" w:type="dxa"/>
            <w:vMerge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170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10 zile</w:t>
            </w:r>
          </w:p>
        </w:tc>
        <w:tc>
          <w:tcPr>
            <w:tcW w:w="1057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30 zile</w:t>
            </w:r>
          </w:p>
        </w:tc>
        <w:tc>
          <w:tcPr>
            <w:tcW w:w="1103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Solicitări pentru care termenul a fost depășit</w:t>
            </w:r>
          </w:p>
        </w:tc>
        <w:tc>
          <w:tcPr>
            <w:tcW w:w="967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electronică</w:t>
            </w:r>
          </w:p>
        </w:tc>
        <w:tc>
          <w:tcPr>
            <w:tcW w:w="108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în format hârtie</w:t>
            </w:r>
          </w:p>
        </w:tc>
        <w:tc>
          <w:tcPr>
            <w:tcW w:w="72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350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72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810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720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Altele</w:t>
            </w:r>
          </w:p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(se precizează care)</w:t>
            </w:r>
          </w:p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</w:p>
        </w:tc>
      </w:tr>
      <w:tr w:rsidR="004174AB" w:rsidRPr="00B14C34" w:rsidTr="0011545D">
        <w:tc>
          <w:tcPr>
            <w:tcW w:w="1165" w:type="dxa"/>
            <w:shd w:val="clear" w:color="auto" w:fill="auto"/>
          </w:tcPr>
          <w:p w:rsidR="004174AB" w:rsidRPr="005927B0" w:rsidRDefault="005E54DC" w:rsidP="005E54DC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4174AB" w:rsidRPr="005927B0" w:rsidRDefault="005E54DC" w:rsidP="005E54DC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4174AB" w:rsidRPr="005927B0" w:rsidRDefault="0080287C" w:rsidP="0080287C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:rsidR="004174AB" w:rsidRPr="005927B0" w:rsidRDefault="0080287C" w:rsidP="0080287C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4174AB" w:rsidRPr="005927B0" w:rsidRDefault="0080287C" w:rsidP="008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4174AB" w:rsidRPr="005927B0" w:rsidRDefault="0080287C" w:rsidP="008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174AB" w:rsidRPr="005927B0" w:rsidRDefault="0080287C" w:rsidP="008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174AB" w:rsidRPr="005927B0" w:rsidRDefault="0080287C" w:rsidP="008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4174AB" w:rsidRPr="005927B0" w:rsidRDefault="004C1A9D" w:rsidP="004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4174AB" w:rsidRPr="005927B0" w:rsidRDefault="004C1A9D" w:rsidP="004C1A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174AB" w:rsidRPr="005927B0" w:rsidRDefault="004C1A9D" w:rsidP="004C1A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174AB" w:rsidRPr="005927B0" w:rsidRDefault="004C1A9D" w:rsidP="004C1A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174AB" w:rsidRPr="005927B0" w:rsidRDefault="004C1A9D" w:rsidP="004C1A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174AB" w:rsidRPr="005927B0" w:rsidRDefault="004C1A9D" w:rsidP="004C1A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5927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  <w:t>3</w:t>
            </w:r>
          </w:p>
        </w:tc>
      </w:tr>
    </w:tbl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3. Menționați principalele cauze pentru care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anumite </w:t>
      </w:r>
      <w:r w:rsidRPr="005927B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răspunsuri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nu au fost transmise în termenul legal: </w:t>
      </w:r>
    </w:p>
    <w:p w:rsidR="004174AB" w:rsidRPr="00B14C34" w:rsidRDefault="004174AB" w:rsidP="004174AB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3.1.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___________________________________________________________________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</w:t>
      </w:r>
    </w:p>
    <w:p w:rsidR="004174AB" w:rsidRPr="00B14C34" w:rsidRDefault="004174AB" w:rsidP="004174AB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3.2. 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___________________________________________________________________</w:t>
      </w:r>
    </w:p>
    <w:p w:rsidR="004174AB" w:rsidRPr="00B14C34" w:rsidRDefault="004174AB" w:rsidP="004174AB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3.3. 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__________________________________________________________________</w:t>
      </w: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 xml:space="preserve">4. Ce măsuri au fost luate pentru ca această problemă să fie rezolvată? </w:t>
      </w: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>4.1.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__________________________________________________________________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</w:t>
      </w: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>4.2. 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23"/>
        <w:gridCol w:w="1297"/>
        <w:gridCol w:w="1433"/>
        <w:gridCol w:w="1358"/>
        <w:gridCol w:w="1363"/>
        <w:gridCol w:w="1429"/>
        <w:gridCol w:w="1366"/>
        <w:gridCol w:w="1347"/>
        <w:gridCol w:w="1357"/>
      </w:tblGrid>
      <w:tr w:rsidR="004174AB" w:rsidRPr="00B14C34" w:rsidTr="0011545D">
        <w:trPr>
          <w:trHeight w:val="657"/>
        </w:trPr>
        <w:tc>
          <w:tcPr>
            <w:tcW w:w="1329" w:type="dxa"/>
            <w:vMerge w:val="restart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5. 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total de solicitări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4253" w:type="dxa"/>
            <w:gridSpan w:val="3"/>
            <w:shd w:val="clear" w:color="auto" w:fill="DEEAF6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Motivul respingerii</w:t>
            </w:r>
          </w:p>
        </w:tc>
        <w:tc>
          <w:tcPr>
            <w:tcW w:w="8220" w:type="dxa"/>
            <w:gridSpan w:val="6"/>
            <w:shd w:val="clear" w:color="auto" w:fill="DEEAF6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4174AB" w:rsidRPr="00B14C34" w:rsidTr="0011545D">
        <w:tc>
          <w:tcPr>
            <w:tcW w:w="1329" w:type="dxa"/>
            <w:vMerge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523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Exceptate, conform legii</w:t>
            </w:r>
          </w:p>
        </w:tc>
        <w:tc>
          <w:tcPr>
            <w:tcW w:w="1297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Informații inexistente</w:t>
            </w:r>
          </w:p>
        </w:tc>
        <w:tc>
          <w:tcPr>
            <w:tcW w:w="1433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 motive (cu precizarea acestora)</w:t>
            </w:r>
          </w:p>
        </w:tc>
        <w:tc>
          <w:tcPr>
            <w:tcW w:w="1358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363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1429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1366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1347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1357" w:type="dxa"/>
            <w:shd w:val="clear" w:color="auto" w:fill="auto"/>
          </w:tcPr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Altele</w:t>
            </w:r>
          </w:p>
          <w:p w:rsidR="004174AB" w:rsidRPr="00B14C34" w:rsidRDefault="004174AB" w:rsidP="001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(se precizează care)</w:t>
            </w:r>
          </w:p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</w:tr>
      <w:tr w:rsidR="004174AB" w:rsidRPr="00B14C34" w:rsidTr="0011545D">
        <w:tc>
          <w:tcPr>
            <w:tcW w:w="1329" w:type="dxa"/>
            <w:shd w:val="clear" w:color="auto" w:fill="auto"/>
          </w:tcPr>
          <w:p w:rsidR="004174AB" w:rsidRPr="00B14C34" w:rsidRDefault="00C20C43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4174AB" w:rsidRPr="00B14C34" w:rsidRDefault="00C20C43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4174AB" w:rsidRPr="00B14C34" w:rsidRDefault="00C20C43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4174AB" w:rsidRPr="00B14C34" w:rsidRDefault="00C20C43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4174AB" w:rsidRPr="00B14C34" w:rsidRDefault="00C20C43" w:rsidP="00C20C4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4174AB" w:rsidRPr="00B14C34" w:rsidRDefault="00C20C43" w:rsidP="00C20C4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4174AB" w:rsidRPr="00B14C34" w:rsidRDefault="00C20C43" w:rsidP="00C20C4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4174AB" w:rsidRPr="00B14C34" w:rsidRDefault="00C20C43" w:rsidP="00C20C4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174AB" w:rsidRPr="00B14C34" w:rsidRDefault="00C20C43" w:rsidP="00C20C4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4174AB" w:rsidRPr="00B14C34" w:rsidRDefault="00C20C43" w:rsidP="00C20C4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</w:tr>
    </w:tbl>
    <w:p w:rsidR="004174AB" w:rsidRDefault="004174AB" w:rsidP="004174AB"/>
    <w:p w:rsidR="004174AB" w:rsidRPr="00AA2A23" w:rsidRDefault="004174AB" w:rsidP="004174AB">
      <w:r w:rsidRPr="00AA2A23">
        <w:t xml:space="preserve">5.1 </w:t>
      </w:r>
      <w:proofErr w:type="spellStart"/>
      <w:r w:rsidRPr="00AA2A23">
        <w:t>Informațiile</w:t>
      </w:r>
      <w:proofErr w:type="spellEnd"/>
      <w:r w:rsidRPr="00AA2A23">
        <w:t xml:space="preserve"> </w:t>
      </w:r>
      <w:proofErr w:type="spellStart"/>
      <w:r w:rsidRPr="00AA2A23">
        <w:t>solicitate</w:t>
      </w:r>
      <w:proofErr w:type="spellEnd"/>
      <w:r w:rsidRPr="00AA2A23">
        <w:t xml:space="preserve"> </w:t>
      </w:r>
      <w:proofErr w:type="spellStart"/>
      <w:r w:rsidRPr="00AA2A23">
        <w:t>nefurnizate</w:t>
      </w:r>
      <w:proofErr w:type="spellEnd"/>
      <w:r w:rsidRPr="00AA2A23">
        <w:t xml:space="preserve"> </w:t>
      </w:r>
      <w:proofErr w:type="spellStart"/>
      <w:r w:rsidRPr="00AA2A23">
        <w:t>pentru</w:t>
      </w:r>
      <w:proofErr w:type="spellEnd"/>
      <w:r w:rsidRPr="00AA2A23">
        <w:t xml:space="preserve"> </w:t>
      </w:r>
      <w:proofErr w:type="spellStart"/>
      <w:r w:rsidRPr="00AA2A23">
        <w:t>motivul</w:t>
      </w:r>
      <w:proofErr w:type="spellEnd"/>
      <w:r w:rsidRPr="00AA2A23">
        <w:t xml:space="preserve"> </w:t>
      </w:r>
      <w:proofErr w:type="spellStart"/>
      <w:r w:rsidRPr="00AA2A23">
        <w:t>exeptării</w:t>
      </w:r>
      <w:proofErr w:type="spellEnd"/>
      <w:r w:rsidRPr="00AA2A23">
        <w:t xml:space="preserve"> </w:t>
      </w:r>
      <w:proofErr w:type="spellStart"/>
      <w:r w:rsidRPr="00AA2A23">
        <w:t>acestora</w:t>
      </w:r>
      <w:proofErr w:type="spellEnd"/>
      <w:r w:rsidRPr="00AA2A23">
        <w:t xml:space="preserve"> conform </w:t>
      </w:r>
      <w:proofErr w:type="spellStart"/>
      <w:r w:rsidRPr="00AA2A23">
        <w:t>legii</w:t>
      </w:r>
      <w:proofErr w:type="spellEnd"/>
      <w:r w:rsidRPr="00AA2A23">
        <w:t>: (</w:t>
      </w:r>
      <w:proofErr w:type="spellStart"/>
      <w:r w:rsidRPr="00AA2A23">
        <w:t>enumerarea</w:t>
      </w:r>
      <w:proofErr w:type="spellEnd"/>
      <w:r w:rsidRPr="00AA2A23">
        <w:t xml:space="preserve"> </w:t>
      </w:r>
      <w:proofErr w:type="spellStart"/>
      <w:r w:rsidRPr="00AA2A23">
        <w:t>numelor</w:t>
      </w:r>
      <w:proofErr w:type="spellEnd"/>
      <w:r w:rsidRPr="00AA2A23">
        <w:t xml:space="preserve"> </w:t>
      </w:r>
      <w:proofErr w:type="spellStart"/>
      <w:r w:rsidRPr="00AA2A23">
        <w:t>documentelor</w:t>
      </w:r>
      <w:proofErr w:type="spellEnd"/>
      <w:r w:rsidRPr="00AA2A23">
        <w:t>/</w:t>
      </w:r>
      <w:proofErr w:type="spellStart"/>
      <w:r w:rsidRPr="00AA2A23">
        <w:t>informațiilor</w:t>
      </w:r>
      <w:proofErr w:type="spellEnd"/>
      <w:r w:rsidRPr="00AA2A23">
        <w:t xml:space="preserve"> </w:t>
      </w:r>
      <w:proofErr w:type="spellStart"/>
      <w:r w:rsidRPr="00AA2A23">
        <w:t>solicitate</w:t>
      </w:r>
      <w:proofErr w:type="spellEnd"/>
      <w:r w:rsidRPr="00AA2A23">
        <w:t>):</w:t>
      </w:r>
    </w:p>
    <w:p w:rsidR="004174AB" w:rsidRPr="00AA2A23" w:rsidRDefault="004174AB" w:rsidP="004174AB">
      <w:r w:rsidRPr="00AA2A23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174AB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4174AB" w:rsidRPr="00B14C34" w:rsidTr="0011545D">
        <w:tc>
          <w:tcPr>
            <w:tcW w:w="7071" w:type="dxa"/>
            <w:gridSpan w:val="4"/>
            <w:shd w:val="clear" w:color="auto" w:fill="DEEAF6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6.1. Numărul de </w:t>
            </w:r>
            <w:r w:rsidRPr="00B14C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reclamaţii administrative la adresa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6.2. Numărul de </w:t>
            </w:r>
            <w:r w:rsidRPr="00B14C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plângeri</w:t>
            </w:r>
            <w:r w:rsidRPr="00B14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în 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instanţă la adresa instituţiei în baza Legii nr.544/2001</w:t>
            </w:r>
          </w:p>
        </w:tc>
      </w:tr>
      <w:tr w:rsidR="004174AB" w:rsidRPr="00B14C34" w:rsidTr="0011545D">
        <w:tc>
          <w:tcPr>
            <w:tcW w:w="1889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</w:tr>
      <w:tr w:rsidR="004174AB" w:rsidRPr="00B14C34" w:rsidTr="0011545D">
        <w:tc>
          <w:tcPr>
            <w:tcW w:w="1889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lastRenderedPageBreak/>
              <w:t>-</w:t>
            </w:r>
          </w:p>
        </w:tc>
        <w:tc>
          <w:tcPr>
            <w:tcW w:w="1784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875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888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785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875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</w:tr>
    </w:tbl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 Managementul procesului de comunicare a informațiilor de interes public</w:t>
      </w:r>
    </w:p>
    <w:p w:rsidR="004174AB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667BE2" w:rsidRPr="00B14C34" w:rsidRDefault="00667BE2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43"/>
        <w:gridCol w:w="3849"/>
        <w:gridCol w:w="5708"/>
      </w:tblGrid>
      <w:tr w:rsidR="004174AB" w:rsidRPr="00B14C34" w:rsidTr="00667BE2">
        <w:tc>
          <w:tcPr>
            <w:tcW w:w="15243" w:type="dxa"/>
            <w:gridSpan w:val="4"/>
            <w:shd w:val="clear" w:color="auto" w:fill="DEEAF6"/>
          </w:tcPr>
          <w:p w:rsidR="004174AB" w:rsidRPr="00B14C34" w:rsidRDefault="004174AB" w:rsidP="0011545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7.1. Costuri</w:t>
            </w:r>
          </w:p>
        </w:tc>
      </w:tr>
      <w:tr w:rsidR="004174AB" w:rsidRPr="00B14C34" w:rsidTr="00667BE2">
        <w:tc>
          <w:tcPr>
            <w:tcW w:w="2843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Costuri totale de funcționare ale compartimentului</w:t>
            </w:r>
          </w:p>
        </w:tc>
        <w:tc>
          <w:tcPr>
            <w:tcW w:w="2843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Sume încasate din serviciul de copiere</w:t>
            </w:r>
          </w:p>
        </w:tc>
        <w:tc>
          <w:tcPr>
            <w:tcW w:w="3849" w:type="dxa"/>
            <w:shd w:val="clear" w:color="auto" w:fill="auto"/>
          </w:tcPr>
          <w:p w:rsidR="004174AB" w:rsidRPr="00B14C34" w:rsidRDefault="004174AB" w:rsidP="00115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Contravaloarea serviciului de copiere (lei/pagină)</w:t>
            </w:r>
          </w:p>
        </w:tc>
        <w:tc>
          <w:tcPr>
            <w:tcW w:w="5708" w:type="dxa"/>
            <w:shd w:val="clear" w:color="auto" w:fill="auto"/>
          </w:tcPr>
          <w:p w:rsidR="004174AB" w:rsidRPr="00667BE2" w:rsidRDefault="004174AB" w:rsidP="00667B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 w:eastAsia="ro-RO"/>
              </w:rPr>
            </w:pPr>
            <w:r w:rsidRPr="00667BE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4174AB" w:rsidRPr="00B14C34" w:rsidTr="00667BE2">
        <w:tc>
          <w:tcPr>
            <w:tcW w:w="2843" w:type="dxa"/>
            <w:shd w:val="clear" w:color="auto" w:fill="auto"/>
          </w:tcPr>
          <w:p w:rsidR="004174AB" w:rsidRPr="00B14C34" w:rsidRDefault="00534FD3" w:rsidP="0011545D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2843" w:type="dxa"/>
            <w:shd w:val="clear" w:color="auto" w:fill="auto"/>
          </w:tcPr>
          <w:p w:rsidR="004174AB" w:rsidRPr="00B14C34" w:rsidRDefault="00534FD3" w:rsidP="0011545D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:rsidR="004174AB" w:rsidRPr="00B14C34" w:rsidRDefault="00534FD3" w:rsidP="00534FD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1 leu/pag</w:t>
            </w:r>
          </w:p>
        </w:tc>
        <w:tc>
          <w:tcPr>
            <w:tcW w:w="5708" w:type="dxa"/>
            <w:shd w:val="clear" w:color="auto" w:fill="auto"/>
          </w:tcPr>
          <w:p w:rsidR="004174AB" w:rsidRPr="00667BE2" w:rsidRDefault="00667BE2" w:rsidP="00F3753B">
            <w:pPr>
              <w:tabs>
                <w:tab w:val="left" w:pos="447"/>
                <w:tab w:val="left" w:pos="2757"/>
              </w:tabs>
              <w:spacing w:after="120" w:line="480" w:lineRule="auto"/>
              <w:ind w:left="-9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 w:eastAsia="ro-RO"/>
              </w:rPr>
            </w:pPr>
            <w:r w:rsidRPr="00667BE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 w:eastAsia="ro-RO"/>
              </w:rPr>
              <w:t>H</w:t>
            </w:r>
            <w:r w:rsidR="00F375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 w:eastAsia="ro-RO"/>
              </w:rPr>
              <w:t>CL 25   HCL 253/29.12.</w:t>
            </w:r>
            <w:bookmarkStart w:id="0" w:name="_GoBack"/>
            <w:bookmarkEnd w:id="0"/>
            <w:r w:rsidR="00F375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 w:eastAsia="ro-RO"/>
              </w:rPr>
              <w:t>2020</w:t>
            </w:r>
          </w:p>
        </w:tc>
      </w:tr>
    </w:tbl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7.2. Creșterea eficienței accesului la informații de interes public</w:t>
      </w: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Instituția dumnevoastră deține un punct de informare / bibliotecă virtuală în care sunt publicate seturi de date de interes public ?</w:t>
      </w:r>
    </w:p>
    <w:p w:rsidR="004174AB" w:rsidRPr="00B14C34" w:rsidRDefault="004174AB" w:rsidP="004174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:rsidR="004174AB" w:rsidRPr="00B14C34" w:rsidRDefault="00534FD3" w:rsidP="004174AB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34F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174AB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4174AB" w:rsidRDefault="004174AB" w:rsidP="004174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Default="004174AB" w:rsidP="004174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Default="004174AB" w:rsidP="004174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Enumerați punctele pe care le considerați necesar a fi îmbunătățite la nivelul instituției dumnevoastră pentru creșterea eficienței procesului de asigurare a accesului la informații de interes public:</w:t>
      </w: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8761095" cy="1477010"/>
                <wp:effectExtent l="0" t="0" r="2095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B6B2" id="Rectangle 21" o:spid="_x0000_s1026" style="position:absolute;margin-left:1.95pt;margin-top:3.15pt;width:689.85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hTHwIAAD8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"/>
            </w:pict>
          </mc:Fallback>
        </mc:AlternateContent>
      </w: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c. Enumerați măsurile luate pentru îmbunătățirea procesului de asigurare a accesului la informații de interes public:</w:t>
      </w: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20320</wp:posOffset>
                </wp:positionV>
                <wp:extent cx="8761095" cy="1477010"/>
                <wp:effectExtent l="0" t="0" r="20955" b="279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C6D7" id="Rectangle 20" o:spid="_x0000_s1026" style="position:absolute;margin-left:1.95pt;margin-top:1.6pt;width:689.85pt;height:1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Ok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"/>
            </w:pict>
          </mc:Fallback>
        </mc:AlternateContent>
      </w:r>
    </w:p>
    <w:p w:rsidR="004174AB" w:rsidRPr="00B14C34" w:rsidRDefault="004174AB" w:rsidP="004174A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:rsidR="004174AB" w:rsidRPr="00B14C34" w:rsidRDefault="004174AB" w:rsidP="004174A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:rsidR="004174AB" w:rsidRDefault="004174AB" w:rsidP="004174AB"/>
    <w:p w:rsidR="004174AB" w:rsidRDefault="004174AB" w:rsidP="004174AB"/>
    <w:p w:rsidR="004174AB" w:rsidRDefault="004174AB" w:rsidP="004174AB"/>
    <w:p w:rsidR="005822B4" w:rsidRPr="00F3753B" w:rsidRDefault="00F3753B">
      <w:pPr>
        <w:rPr>
          <w:b/>
        </w:rPr>
      </w:pPr>
      <w:r w:rsidRPr="00F3753B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F3753B">
        <w:rPr>
          <w:b/>
        </w:rPr>
        <w:t>Întocmit</w:t>
      </w:r>
      <w:proofErr w:type="spellEnd"/>
      <w:r w:rsidRPr="00F3753B">
        <w:rPr>
          <w:b/>
        </w:rPr>
        <w:t>,</w:t>
      </w:r>
    </w:p>
    <w:p w:rsidR="00F3753B" w:rsidRPr="00F3753B" w:rsidRDefault="00F3753B">
      <w:pPr>
        <w:rPr>
          <w:b/>
        </w:rPr>
      </w:pPr>
      <w:r w:rsidRPr="00F3753B">
        <w:rPr>
          <w:b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F3753B">
        <w:rPr>
          <w:b/>
        </w:rPr>
        <w:t>Dodon</w:t>
      </w:r>
      <w:proofErr w:type="spellEnd"/>
      <w:r w:rsidRPr="00F3753B">
        <w:rPr>
          <w:b/>
        </w:rPr>
        <w:t xml:space="preserve"> Flavia</w:t>
      </w:r>
    </w:p>
    <w:p w:rsidR="00F3753B" w:rsidRPr="00F3753B" w:rsidRDefault="00F3753B">
      <w:pPr>
        <w:rPr>
          <w:b/>
        </w:rPr>
      </w:pPr>
    </w:p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p w:rsidR="00F3753B" w:rsidRDefault="00F3753B"/>
    <w:sectPr w:rsidR="00F3753B" w:rsidSect="00F3753B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8"/>
    <w:rsid w:val="001249A8"/>
    <w:rsid w:val="00205DE1"/>
    <w:rsid w:val="00291D87"/>
    <w:rsid w:val="00385BBF"/>
    <w:rsid w:val="004174AB"/>
    <w:rsid w:val="004C1A9D"/>
    <w:rsid w:val="00534FD3"/>
    <w:rsid w:val="005822B4"/>
    <w:rsid w:val="005927B0"/>
    <w:rsid w:val="005E54DC"/>
    <w:rsid w:val="00667BE2"/>
    <w:rsid w:val="006E1924"/>
    <w:rsid w:val="0080287C"/>
    <w:rsid w:val="00C20C43"/>
    <w:rsid w:val="00C45418"/>
    <w:rsid w:val="00E011FE"/>
    <w:rsid w:val="00ED1382"/>
    <w:rsid w:val="00F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0540D-128A-432D-899D-1AB1D4B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AB"/>
    <w:pPr>
      <w:ind w:left="720"/>
      <w:contextualSpacing/>
    </w:pPr>
  </w:style>
  <w:style w:type="paragraph" w:styleId="NoSpacing">
    <w:name w:val="No Spacing"/>
    <w:uiPriority w:val="1"/>
    <w:qFormat/>
    <w:rsid w:val="004174AB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rsid w:val="004174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74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a/a7/Stema_orasului_Curtici.GIF/100px-Stema_orasului_Curtici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Curtici</dc:creator>
  <cp:keywords/>
  <dc:description/>
  <cp:lastModifiedBy>Primaria Curtici</cp:lastModifiedBy>
  <cp:revision>12</cp:revision>
  <cp:lastPrinted>2021-02-09T10:24:00Z</cp:lastPrinted>
  <dcterms:created xsi:type="dcterms:W3CDTF">2021-02-09T08:10:00Z</dcterms:created>
  <dcterms:modified xsi:type="dcterms:W3CDTF">2021-02-09T10:54:00Z</dcterms:modified>
</cp:coreProperties>
</file>