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AA3877">
              <w:rPr>
                <w:rFonts w:ascii="Trebuchet MS" w:hAnsi="Trebuchet MS"/>
                <w:bCs/>
              </w:rPr>
              <w:t>465 alin</w:t>
            </w:r>
            <w:proofErr w:type="gramStart"/>
            <w:r w:rsidR="00AA3877">
              <w:rPr>
                <w:rFonts w:ascii="Trebuchet MS" w:hAnsi="Trebuchet MS"/>
                <w:bCs/>
              </w:rPr>
              <w:t>.</w:t>
            </w:r>
            <w:r w:rsidR="00D15ED5" w:rsidRPr="002F4D2D">
              <w:rPr>
                <w:rFonts w:ascii="Trebuchet MS" w:hAnsi="Trebuchet MS"/>
                <w:bCs/>
              </w:rPr>
              <w:t>(</w:t>
            </w:r>
            <w:proofErr w:type="gramEnd"/>
            <w:r w:rsidR="00D15ED5" w:rsidRPr="002F4D2D">
              <w:rPr>
                <w:rFonts w:ascii="Trebuchet MS" w:hAnsi="Trebuchet MS"/>
                <w:bCs/>
              </w:rPr>
              <w:t>1)</w:t>
            </w:r>
            <w:r w:rsidR="00AA3877">
              <w:rPr>
                <w:rFonts w:ascii="Trebuchet MS" w:hAnsi="Trebuchet MS"/>
                <w:bCs/>
              </w:rPr>
              <w:t xml:space="preserve"> lit.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AA3877">
              <w:rPr>
                <w:rFonts w:ascii="Trebuchet MS" w:hAnsi="Trebuchet MS"/>
                <w:bCs/>
              </w:rPr>
              <w:t>465 alin</w:t>
            </w:r>
            <w:proofErr w:type="gramStart"/>
            <w:r w:rsidR="00AA3877">
              <w:rPr>
                <w:rFonts w:ascii="Trebuchet MS" w:hAnsi="Trebuchet MS"/>
                <w:bCs/>
              </w:rPr>
              <w:t>.</w:t>
            </w:r>
            <w:r w:rsidR="00D15ED5" w:rsidRPr="002F4D2D">
              <w:rPr>
                <w:rFonts w:ascii="Trebuchet MS" w:hAnsi="Trebuchet MS"/>
                <w:bCs/>
              </w:rPr>
              <w:t>(</w:t>
            </w:r>
            <w:proofErr w:type="gramEnd"/>
            <w:r w:rsidR="00D15ED5" w:rsidRPr="002F4D2D">
              <w:rPr>
                <w:rFonts w:ascii="Trebuchet MS" w:hAnsi="Trebuchet MS"/>
                <w:bCs/>
              </w:rPr>
              <w:t xml:space="preserve">1) </w:t>
            </w:r>
            <w:r w:rsidR="00AA3877">
              <w:rPr>
                <w:rFonts w:ascii="Trebuchet MS" w:hAnsi="Trebuchet MS"/>
                <w:bCs/>
              </w:rPr>
              <w:t>lit.</w:t>
            </w:r>
            <w:r w:rsidR="00366BDC" w:rsidRPr="002F4D2D">
              <w:rPr>
                <w:rFonts w:ascii="Trebuchet MS" w:hAnsi="Trebuchet MS"/>
                <w:bCs/>
              </w:rPr>
              <w:t>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AA3877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Cunoscând prevederile art.4 pct. 2 și 11 și art.6 alin.(1) lit.</w:t>
            </w:r>
            <w:r w:rsidR="00C96FFA" w:rsidRPr="002F4D2D">
              <w:rPr>
                <w:rFonts w:ascii="Trebuchet MS" w:hAnsi="Trebuchet MS"/>
                <w:bCs/>
              </w:rPr>
              <w:t xml:space="preserve">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="00C96FFA"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="00C96FFA"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891A4A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  <w:bookmarkStart w:id="0" w:name="_GoBack"/>
      <w:bookmarkEnd w:id="0"/>
    </w:p>
    <w:p w:rsidR="001152F3" w:rsidRDefault="005A596A" w:rsidP="00AA3877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AA3877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AA3877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AA3877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AA3877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AA3877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AA3877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AA3877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95" w:rsidRDefault="00E36495" w:rsidP="006C244D">
      <w:r>
        <w:separator/>
      </w:r>
    </w:p>
  </w:endnote>
  <w:endnote w:type="continuationSeparator" w:id="0">
    <w:p w:rsidR="00E36495" w:rsidRDefault="00E36495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95" w:rsidRDefault="00E36495" w:rsidP="006C244D">
      <w:r>
        <w:separator/>
      </w:r>
    </w:p>
  </w:footnote>
  <w:footnote w:type="continuationSeparator" w:id="0">
    <w:p w:rsidR="00E36495" w:rsidRDefault="00E36495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</w:t>
      </w:r>
      <w:r w:rsidR="00AA3877">
        <w:rPr>
          <w:rFonts w:ascii="Trebuchet MS" w:hAnsi="Trebuchet MS"/>
          <w:sz w:val="20"/>
          <w:szCs w:val="20"/>
        </w:rPr>
        <w:t>area</w:t>
      </w:r>
      <w:proofErr w:type="spellEnd"/>
      <w:r w:rsidR="00AA3877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AA3877">
        <w:rPr>
          <w:rFonts w:ascii="Trebuchet MS" w:hAnsi="Trebuchet MS"/>
          <w:sz w:val="20"/>
          <w:szCs w:val="20"/>
        </w:rPr>
        <w:t>unei</w:t>
      </w:r>
      <w:proofErr w:type="spellEnd"/>
      <w:r w:rsidR="00AA3877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AA3877">
        <w:rPr>
          <w:rFonts w:ascii="Trebuchet MS" w:hAnsi="Trebuchet MS"/>
          <w:sz w:val="20"/>
          <w:szCs w:val="20"/>
        </w:rPr>
        <w:t>funcţii</w:t>
      </w:r>
      <w:proofErr w:type="spellEnd"/>
      <w:r w:rsidR="00AA3877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AA3877">
        <w:rPr>
          <w:rFonts w:ascii="Trebuchet MS" w:hAnsi="Trebuchet MS"/>
          <w:sz w:val="20"/>
          <w:szCs w:val="20"/>
        </w:rPr>
        <w:t>publice</w:t>
      </w:r>
      <w:proofErr w:type="spellEnd"/>
      <w:r w:rsidR="00AA387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1A4A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A3877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36495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2855E0-647F-4E12-A2B0-19D02094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E80CA-80A2-4E02-B562-8F637963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925</Words>
  <Characters>5279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2023-03-14T07:36:00Z</cp:lastPrinted>
  <dcterms:created xsi:type="dcterms:W3CDTF">2020-07-07T11:34:00Z</dcterms:created>
  <dcterms:modified xsi:type="dcterms:W3CDTF">2023-03-14T07:36:00Z</dcterms:modified>
</cp:coreProperties>
</file>